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314" w14:textId="77777777" w:rsidR="007A3050" w:rsidRDefault="007A3050" w:rsidP="007A3050">
      <w:pPr>
        <w:jc w:val="center"/>
        <w:rPr>
          <w:b/>
          <w:bCs/>
        </w:rPr>
      </w:pPr>
      <w:r w:rsidRPr="00346DFF">
        <w:rPr>
          <w:b/>
          <w:bCs/>
        </w:rPr>
        <w:t>Объем отгруженных товаров собственного производств</w:t>
      </w:r>
      <w:r>
        <w:rPr>
          <w:b/>
          <w:bCs/>
        </w:rPr>
        <w:t>а,</w:t>
      </w:r>
      <w:r>
        <w:rPr>
          <w:b/>
          <w:bCs/>
        </w:rPr>
        <w:br/>
        <w:t xml:space="preserve">выполненных работ и услуг по </w:t>
      </w:r>
      <w:r w:rsidRPr="00346DFF">
        <w:rPr>
          <w:b/>
          <w:bCs/>
        </w:rPr>
        <w:t>видам экономической деятельности</w:t>
      </w:r>
      <w:r w:rsidRPr="009E7DD8">
        <w:rPr>
          <w:b/>
          <w:bCs/>
        </w:rPr>
        <w:t xml:space="preserve"> </w:t>
      </w:r>
    </w:p>
    <w:p w14:paraId="69744ED6" w14:textId="5A97FFA7" w:rsidR="007A3050" w:rsidRPr="009E7DD8" w:rsidRDefault="007A3050" w:rsidP="007A3050">
      <w:pPr>
        <w:jc w:val="center"/>
        <w:rPr>
          <w:b/>
          <w:bCs/>
        </w:rPr>
      </w:pPr>
      <w:r>
        <w:rPr>
          <w:b/>
          <w:bCs/>
        </w:rPr>
        <w:t>по Свердловской области в январе-</w:t>
      </w:r>
      <w:r w:rsidR="001E6624">
        <w:rPr>
          <w:b/>
          <w:bCs/>
        </w:rPr>
        <w:t>августе</w:t>
      </w:r>
      <w:r>
        <w:rPr>
          <w:b/>
          <w:bCs/>
        </w:rPr>
        <w:t xml:space="preserve"> 2024 г.</w:t>
      </w:r>
      <w:r>
        <w:rPr>
          <w:b/>
          <w:bCs/>
          <w:vertAlign w:val="superscript"/>
        </w:rPr>
        <w:t>1)</w:t>
      </w:r>
    </w:p>
    <w:p w14:paraId="2E015DE8" w14:textId="77777777" w:rsidR="007A3050" w:rsidRDefault="007A3050" w:rsidP="007A3050">
      <w:pPr>
        <w:ind w:firstLine="709"/>
        <w:jc w:val="right"/>
        <w:rPr>
          <w:i/>
          <w:sz w:val="22"/>
        </w:rPr>
      </w:pPr>
    </w:p>
    <w:p w14:paraId="057C51EB" w14:textId="77777777" w:rsidR="007A3050" w:rsidRDefault="007A3050" w:rsidP="007A3050">
      <w:pPr>
        <w:ind w:firstLine="709"/>
        <w:jc w:val="right"/>
        <w:rPr>
          <w:i/>
          <w:sz w:val="22"/>
        </w:rPr>
      </w:pPr>
      <w:r w:rsidRPr="00346DFF">
        <w:rPr>
          <w:i/>
          <w:sz w:val="22"/>
        </w:rPr>
        <w:t>в действующих ценах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2114"/>
        <w:gridCol w:w="9"/>
        <w:gridCol w:w="2121"/>
      </w:tblGrid>
      <w:tr w:rsidR="007A3050" w:rsidRPr="005738E6" w14:paraId="2FF3E295" w14:textId="77777777" w:rsidTr="007A3050">
        <w:trPr>
          <w:cantSplit/>
          <w:trHeight w:val="430"/>
          <w:tblHeader/>
          <w:jc w:val="center"/>
        </w:trPr>
        <w:tc>
          <w:tcPr>
            <w:tcW w:w="265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F6689" w14:textId="77777777" w:rsidR="007A3050" w:rsidRPr="005738E6" w:rsidRDefault="007A3050" w:rsidP="00A104E4">
            <w:pPr>
              <w:pStyle w:val="a7"/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5829" w14:textId="3633B91F" w:rsidR="007A3050" w:rsidRPr="005738E6" w:rsidRDefault="007A3050" w:rsidP="00A104E4">
            <w:pPr>
              <w:pStyle w:val="a8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738E6">
              <w:rPr>
                <w:rFonts w:ascii="Times New Roman" w:hAnsi="Times New Roman"/>
                <w:i w:val="0"/>
                <w:sz w:val="22"/>
              </w:rPr>
              <w:t>Январь-</w:t>
            </w:r>
            <w:r w:rsidR="001E6624">
              <w:rPr>
                <w:rFonts w:ascii="Times New Roman" w:hAnsi="Times New Roman"/>
                <w:i w:val="0"/>
                <w:sz w:val="22"/>
              </w:rPr>
              <w:t>август</w:t>
            </w:r>
            <w:r w:rsidRPr="005738E6">
              <w:rPr>
                <w:rFonts w:ascii="Times New Roman" w:hAnsi="Times New Roman"/>
                <w:i w:val="0"/>
                <w:sz w:val="22"/>
              </w:rPr>
              <w:br/>
              <w:t>202</w:t>
            </w:r>
            <w:r w:rsidRPr="008875BB">
              <w:rPr>
                <w:rFonts w:ascii="Times New Roman" w:hAnsi="Times New Roman"/>
                <w:i w:val="0"/>
                <w:sz w:val="22"/>
              </w:rPr>
              <w:t>4</w:t>
            </w:r>
            <w:r w:rsidRPr="005738E6">
              <w:rPr>
                <w:rFonts w:ascii="Times New Roman" w:hAnsi="Times New Roman"/>
                <w:i w:val="0"/>
                <w:sz w:val="22"/>
              </w:rPr>
              <w:t xml:space="preserve"> г.,</w:t>
            </w:r>
            <w:r w:rsidRPr="005738E6">
              <w:rPr>
                <w:rFonts w:ascii="Times New Roman" w:hAnsi="Times New Roman"/>
                <w:i w:val="0"/>
                <w:sz w:val="22"/>
              </w:rPr>
              <w:br/>
              <w:t>млн рублей</w:t>
            </w:r>
          </w:p>
        </w:tc>
        <w:tc>
          <w:tcPr>
            <w:tcW w:w="117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F5BCDD2" w14:textId="373C2C5C" w:rsidR="007A3050" w:rsidRPr="005738E6" w:rsidRDefault="007A3050" w:rsidP="00A104E4">
            <w:pPr>
              <w:pStyle w:val="a8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5738E6">
              <w:rPr>
                <w:rFonts w:ascii="Times New Roman" w:hAnsi="Times New Roman"/>
                <w:i w:val="0"/>
                <w:sz w:val="22"/>
              </w:rPr>
              <w:t xml:space="preserve">В % к </w:t>
            </w:r>
            <w:r w:rsidRPr="005738E6">
              <w:rPr>
                <w:rFonts w:ascii="Times New Roman" w:hAnsi="Times New Roman"/>
                <w:i w:val="0"/>
                <w:sz w:val="22"/>
              </w:rPr>
              <w:br/>
              <w:t>январю-</w:t>
            </w:r>
            <w:r w:rsidR="001E6624">
              <w:rPr>
                <w:rFonts w:ascii="Times New Roman" w:hAnsi="Times New Roman"/>
                <w:i w:val="0"/>
                <w:sz w:val="22"/>
              </w:rPr>
              <w:t>августу</w:t>
            </w:r>
            <w:r w:rsidRPr="005738E6">
              <w:rPr>
                <w:rFonts w:ascii="Times New Roman" w:hAnsi="Times New Roman"/>
                <w:i w:val="0"/>
                <w:sz w:val="22"/>
              </w:rPr>
              <w:br/>
              <w:t>202</w:t>
            </w:r>
            <w:r w:rsidRPr="000660F4">
              <w:rPr>
                <w:rFonts w:ascii="Times New Roman" w:hAnsi="Times New Roman"/>
                <w:i w:val="0"/>
                <w:sz w:val="22"/>
              </w:rPr>
              <w:t>3</w:t>
            </w:r>
            <w:r w:rsidRPr="005738E6">
              <w:rPr>
                <w:rFonts w:ascii="Times New Roman" w:hAnsi="Times New Roman"/>
                <w:i w:val="0"/>
                <w:sz w:val="22"/>
              </w:rPr>
              <w:t xml:space="preserve"> г.</w:t>
            </w:r>
          </w:p>
        </w:tc>
      </w:tr>
      <w:tr w:rsidR="007A3050" w:rsidRPr="005738E6" w14:paraId="045EBE37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483A2F" w14:textId="77777777" w:rsidR="007A3050" w:rsidRPr="005738E6" w:rsidRDefault="007A3050" w:rsidP="00A104E4">
            <w:pPr>
              <w:pStyle w:val="a7"/>
              <w:spacing w:line="240" w:lineRule="auto"/>
              <w:ind w:left="34"/>
              <w:rPr>
                <w:rFonts w:ascii="Times New Roman" w:hAnsi="Times New Roman"/>
                <w:b/>
                <w:sz w:val="22"/>
              </w:rPr>
            </w:pPr>
            <w:r w:rsidRPr="005738E6">
              <w:rPr>
                <w:rFonts w:ascii="Times New Roman" w:hAnsi="Times New Roman"/>
                <w:b/>
                <w:sz w:val="22"/>
              </w:rPr>
              <w:t>Добыча полезных ископаемых</w:t>
            </w:r>
          </w:p>
        </w:tc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ECDE8F" w14:textId="1B77343B" w:rsidR="007A3050" w:rsidRPr="00636656" w:rsidRDefault="00AD312C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118745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D230AB6" w14:textId="0B939DC1" w:rsidR="007A3050" w:rsidRPr="00636656" w:rsidRDefault="007A3050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 w:rsidRPr="001F1350">
              <w:rPr>
                <w:b/>
                <w:bCs/>
                <w:sz w:val="22"/>
                <w:szCs w:val="22"/>
              </w:rPr>
              <w:t>14</w:t>
            </w:r>
            <w:r w:rsidR="00AD312C">
              <w:rPr>
                <w:b/>
                <w:bCs/>
                <w:sz w:val="22"/>
                <w:szCs w:val="22"/>
              </w:rPr>
              <w:t>8,8</w:t>
            </w:r>
          </w:p>
        </w:tc>
      </w:tr>
      <w:tr w:rsidR="007A3050" w:rsidRPr="005738E6" w14:paraId="37702A45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3EC24" w14:textId="77777777" w:rsidR="007A3050" w:rsidRPr="005738E6" w:rsidRDefault="007A3050" w:rsidP="00A104E4">
            <w:pPr>
              <w:pStyle w:val="a7"/>
              <w:spacing w:line="240" w:lineRule="auto"/>
              <w:ind w:left="34"/>
              <w:rPr>
                <w:rFonts w:ascii="Times New Roman" w:hAnsi="Times New Roman"/>
                <w:b/>
                <w:sz w:val="22"/>
              </w:rPr>
            </w:pPr>
            <w:r w:rsidRPr="005738E6">
              <w:rPr>
                <w:rFonts w:ascii="Times New Roman" w:hAnsi="Times New Roman"/>
                <w:b/>
                <w:sz w:val="22"/>
              </w:rPr>
              <w:t>Обрабатывающие производства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E7708B5" w14:textId="5D304843" w:rsidR="007A3050" w:rsidRPr="00636656" w:rsidRDefault="007A3050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 w:rsidRPr="001F1350">
              <w:rPr>
                <w:b/>
                <w:bCs/>
                <w:sz w:val="22"/>
                <w:szCs w:val="22"/>
              </w:rPr>
              <w:t>2</w:t>
            </w:r>
            <w:r w:rsidR="00AD312C">
              <w:rPr>
                <w:b/>
                <w:bCs/>
                <w:sz w:val="22"/>
                <w:szCs w:val="22"/>
              </w:rPr>
              <w:t>334810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795C340" w14:textId="3C7D9769" w:rsidR="007A3050" w:rsidRPr="00636656" w:rsidRDefault="007A3050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 w:rsidRPr="001F1350">
              <w:rPr>
                <w:b/>
                <w:bCs/>
                <w:sz w:val="22"/>
                <w:szCs w:val="22"/>
              </w:rPr>
              <w:t>11</w:t>
            </w:r>
            <w:r w:rsidR="00AD312C">
              <w:rPr>
                <w:b/>
                <w:bCs/>
                <w:sz w:val="22"/>
                <w:szCs w:val="22"/>
              </w:rPr>
              <w:t>6,9</w:t>
            </w:r>
          </w:p>
        </w:tc>
      </w:tr>
      <w:tr w:rsidR="007A3050" w:rsidRPr="005738E6" w14:paraId="6CE59189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trHeight w:val="451"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25F7F" w14:textId="77777777" w:rsidR="007A3050" w:rsidRPr="005738E6" w:rsidRDefault="007A3050" w:rsidP="00A104E4">
            <w:pPr>
              <w:ind w:firstLine="176"/>
              <w:rPr>
                <w:sz w:val="22"/>
              </w:rPr>
            </w:pPr>
            <w:r w:rsidRPr="005738E6">
              <w:rPr>
                <w:sz w:val="22"/>
              </w:rPr>
              <w:t>из них:</w:t>
            </w:r>
          </w:p>
          <w:p w14:paraId="0CE68174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пищевых продуктов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00EB5A" w14:textId="776814B5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106675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851959D" w14:textId="5FA7D162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AD312C">
              <w:rPr>
                <w:sz w:val="22"/>
                <w:szCs w:val="22"/>
              </w:rPr>
              <w:t>1,0</w:t>
            </w:r>
          </w:p>
        </w:tc>
      </w:tr>
      <w:tr w:rsidR="007A3050" w:rsidRPr="005738E6" w14:paraId="5A5B3309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D1C19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напитков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7FBB125" w14:textId="44CBB667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56595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DC7858D" w14:textId="45E0A450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AD312C">
              <w:rPr>
                <w:sz w:val="22"/>
                <w:szCs w:val="22"/>
              </w:rPr>
              <w:t>0,4</w:t>
            </w:r>
          </w:p>
        </w:tc>
      </w:tr>
      <w:tr w:rsidR="007A3050" w:rsidRPr="005738E6" w14:paraId="04A1BA64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1BEAD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текстильных изделий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BCEDF4" w14:textId="2D6C6E38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4</w:t>
            </w:r>
            <w:r w:rsidR="00AD312C">
              <w:rPr>
                <w:sz w:val="22"/>
                <w:szCs w:val="22"/>
              </w:rPr>
              <w:t>707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1019444" w14:textId="77777777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в 1,6 р.</w:t>
            </w:r>
          </w:p>
        </w:tc>
      </w:tr>
      <w:tr w:rsidR="007A3050" w:rsidRPr="005738E6" w14:paraId="2A658CEC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83EF5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одежды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F14126C" w14:textId="2C983803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3</w:t>
            </w:r>
            <w:r w:rsidR="00AD312C">
              <w:rPr>
                <w:sz w:val="22"/>
                <w:szCs w:val="22"/>
              </w:rPr>
              <w:t>869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01395C6" w14:textId="236105A1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149,2</w:t>
            </w:r>
          </w:p>
        </w:tc>
      </w:tr>
      <w:tr w:rsidR="007A3050" w:rsidRPr="005738E6" w14:paraId="67C87A39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BF1DC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кожи и изделий из кожи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4DA3A45" w14:textId="5193F5B9" w:rsidR="007A3050" w:rsidRPr="00636656" w:rsidRDefault="00AD312C" w:rsidP="00A104E4">
            <w:pPr>
              <w:ind w:right="639"/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1090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2FA4F7E" w14:textId="1C2664EE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AD312C">
              <w:rPr>
                <w:sz w:val="22"/>
                <w:szCs w:val="22"/>
              </w:rPr>
              <w:t>0,5</w:t>
            </w:r>
          </w:p>
        </w:tc>
      </w:tr>
      <w:tr w:rsidR="007A3050" w:rsidRPr="005738E6" w14:paraId="5CFA2E11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5DAAA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обработка древесины и производство</w:t>
            </w:r>
            <w:r w:rsidRPr="005738E6">
              <w:rPr>
                <w:sz w:val="22"/>
              </w:rPr>
              <w:br/>
              <w:t>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8A26C33" w14:textId="68F07AB3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22921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A1D9C18" w14:textId="6BC18CF1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</w:tr>
      <w:tr w:rsidR="007A3050" w:rsidRPr="005738E6" w14:paraId="0ED9903C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62B01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бумаги и бумажных изделий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6C7D43" w14:textId="775538A5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6622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A0E3A25" w14:textId="2ED45927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25,8</w:t>
            </w:r>
          </w:p>
        </w:tc>
      </w:tr>
      <w:tr w:rsidR="007A3050" w:rsidRPr="005738E6" w14:paraId="2B14CE5B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F0BC3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F319FE" w14:textId="3A111E63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0392388" w14:textId="64661B73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AD312C">
              <w:rPr>
                <w:sz w:val="22"/>
                <w:szCs w:val="22"/>
              </w:rPr>
              <w:t>3,8</w:t>
            </w:r>
          </w:p>
        </w:tc>
      </w:tr>
      <w:tr w:rsidR="007A3050" w:rsidRPr="005738E6" w14:paraId="5721DE64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4A82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химических веществ и химических продуктов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2603019" w14:textId="4EF934AA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87782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F2204DF" w14:textId="73B73FFF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104,</w:t>
            </w:r>
            <w:r w:rsidR="00AD312C">
              <w:rPr>
                <w:sz w:val="22"/>
                <w:szCs w:val="22"/>
              </w:rPr>
              <w:t>3</w:t>
            </w:r>
          </w:p>
        </w:tc>
      </w:tr>
      <w:tr w:rsidR="007A3050" w:rsidRPr="005738E6" w14:paraId="45416A8B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413" w14:textId="1CB3CA0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лекарственных средств и материалов, применяемых в медицинских целях</w:t>
            </w:r>
            <w:r w:rsidR="007E6DD5">
              <w:rPr>
                <w:sz w:val="22"/>
              </w:rPr>
              <w:t xml:space="preserve"> и ветеринарии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13ADD43" w14:textId="45E3946F" w:rsidR="007A3050" w:rsidRPr="002634A2" w:rsidRDefault="00AD312C" w:rsidP="00A104E4">
            <w:pPr>
              <w:ind w:right="639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712</w:t>
            </w:r>
            <w:r w:rsidR="002634A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A471D71" w14:textId="15271B5D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11</w:t>
            </w:r>
            <w:r w:rsidR="00AD312C">
              <w:rPr>
                <w:sz w:val="22"/>
                <w:szCs w:val="22"/>
              </w:rPr>
              <w:t>5,0</w:t>
            </w:r>
          </w:p>
        </w:tc>
      </w:tr>
      <w:tr w:rsidR="007A3050" w:rsidRPr="005738E6" w14:paraId="05D56DFC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11EF3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br w:type="page"/>
            </w:r>
            <w:r w:rsidRPr="005738E6">
              <w:rPr>
                <w:sz w:val="22"/>
              </w:rPr>
              <w:t>производство резиновых и пластмассовых изделий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52D42EB" w14:textId="28DA14F9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4</w:t>
            </w:r>
            <w:r w:rsidR="00AD312C">
              <w:rPr>
                <w:sz w:val="22"/>
                <w:szCs w:val="22"/>
              </w:rPr>
              <w:t>6775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46D07EA" w14:textId="4FC2686F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AD312C">
              <w:rPr>
                <w:sz w:val="22"/>
                <w:szCs w:val="22"/>
              </w:rPr>
              <w:t>5,7</w:t>
            </w:r>
          </w:p>
        </w:tc>
      </w:tr>
      <w:tr w:rsidR="007A3050" w:rsidRPr="005738E6" w14:paraId="0DAB7E31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90515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 xml:space="preserve">производство прочей неметаллической </w:t>
            </w:r>
            <w:r w:rsidRPr="005738E6">
              <w:rPr>
                <w:sz w:val="22"/>
              </w:rPr>
              <w:br/>
              <w:t>минеральной продукции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74DABB" w14:textId="447447E5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25557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AF82B8D" w14:textId="74FF47C0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AD312C">
              <w:rPr>
                <w:sz w:val="22"/>
                <w:szCs w:val="22"/>
              </w:rPr>
              <w:t>6,7</w:t>
            </w:r>
          </w:p>
        </w:tc>
      </w:tr>
      <w:tr w:rsidR="007A3050" w:rsidRPr="005738E6" w14:paraId="7CB0907E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4D999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металлургическое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5EC741C" w14:textId="265EC25F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1152275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B2F327C" w14:textId="479B2229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AD312C">
              <w:rPr>
                <w:sz w:val="22"/>
                <w:szCs w:val="22"/>
              </w:rPr>
              <w:t>6,3</w:t>
            </w:r>
          </w:p>
        </w:tc>
      </w:tr>
      <w:tr w:rsidR="007A3050" w:rsidRPr="005738E6" w14:paraId="46130F7A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41CA0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EADA80" w14:textId="328FE2A3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2</w:t>
            </w:r>
            <w:r w:rsidR="00AD312C">
              <w:rPr>
                <w:sz w:val="22"/>
                <w:szCs w:val="22"/>
              </w:rPr>
              <w:t>39639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2CD3910" w14:textId="08FA1BB6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38,3</w:t>
            </w:r>
          </w:p>
        </w:tc>
      </w:tr>
      <w:tr w:rsidR="007A3050" w:rsidRPr="005738E6" w14:paraId="4ED6BA57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58E1D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 xml:space="preserve">производство компьютеров, электронных </w:t>
            </w:r>
            <w:r>
              <w:rPr>
                <w:sz w:val="22"/>
              </w:rPr>
              <w:br/>
            </w:r>
            <w:r w:rsidRPr="005738E6">
              <w:rPr>
                <w:sz w:val="22"/>
              </w:rPr>
              <w:t>и оптических изделий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B69E3B9" w14:textId="4CE27546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54284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8520D59" w14:textId="3D6E47FD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13</w:t>
            </w:r>
            <w:r w:rsidR="00AD312C">
              <w:rPr>
                <w:sz w:val="22"/>
                <w:szCs w:val="22"/>
              </w:rPr>
              <w:t>8,7</w:t>
            </w:r>
          </w:p>
        </w:tc>
      </w:tr>
      <w:tr w:rsidR="007A3050" w:rsidRPr="005738E6" w14:paraId="226B9200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77F7D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электрического оборудования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A296C3" w14:textId="58A551B5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55135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87E5ABA" w14:textId="77777777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127,5</w:t>
            </w:r>
          </w:p>
        </w:tc>
      </w:tr>
      <w:tr w:rsidR="007A3050" w:rsidRPr="005738E6" w14:paraId="3D57C0AE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CD5C1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311917" w14:textId="61E2DF0C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90901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A9C683D" w14:textId="54CC192E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16,3</w:t>
            </w:r>
          </w:p>
        </w:tc>
      </w:tr>
      <w:tr w:rsidR="007A3050" w:rsidRPr="005738E6" w14:paraId="6F0B3992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7A8DA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165A4A2" w14:textId="0830CA5D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3910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369DB34" w14:textId="16D5DCD9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14</w:t>
            </w:r>
            <w:r w:rsidR="00AD312C">
              <w:rPr>
                <w:sz w:val="22"/>
                <w:szCs w:val="22"/>
              </w:rPr>
              <w:t>1,4</w:t>
            </w:r>
          </w:p>
        </w:tc>
      </w:tr>
      <w:tr w:rsidR="007A3050" w:rsidRPr="005738E6" w14:paraId="2C2B6626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C9485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прочих транспортных средств и оборудования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3CA7D2C" w14:textId="1257BCB5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75486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A30C612" w14:textId="77777777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в 1,5 р.</w:t>
            </w:r>
          </w:p>
        </w:tc>
      </w:tr>
      <w:tr w:rsidR="007A3050" w:rsidRPr="005738E6" w14:paraId="450D1943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A8FD5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мебели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6C918F" w14:textId="4EC49D0E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8906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18D0C0" w14:textId="2DE5D7DB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AD312C">
              <w:rPr>
                <w:sz w:val="22"/>
                <w:szCs w:val="22"/>
              </w:rPr>
              <w:t>3,2</w:t>
            </w:r>
          </w:p>
        </w:tc>
      </w:tr>
      <w:tr w:rsidR="007A3050" w:rsidRPr="005738E6" w14:paraId="71E76443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8F0312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 прочих готовых изделий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3759A4F" w14:textId="6BD0DA6C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10991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1ADC18F" w14:textId="6A6F381B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13</w:t>
            </w:r>
            <w:r w:rsidR="00AD312C">
              <w:rPr>
                <w:sz w:val="22"/>
                <w:szCs w:val="22"/>
              </w:rPr>
              <w:t>2,1</w:t>
            </w:r>
          </w:p>
        </w:tc>
      </w:tr>
      <w:tr w:rsidR="007A3050" w:rsidRPr="005738E6" w14:paraId="65EB63EB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E4BF6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ремонт и монтаж машин и оборудования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AB4EC51" w14:textId="3D8B9E97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56120</w:t>
            </w:r>
          </w:p>
        </w:tc>
        <w:tc>
          <w:tcPr>
            <w:tcW w:w="11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9DAB1FF" w14:textId="584718FD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13</w:t>
            </w:r>
            <w:r w:rsidR="00AD312C">
              <w:rPr>
                <w:sz w:val="22"/>
                <w:szCs w:val="22"/>
              </w:rPr>
              <w:t>6,0</w:t>
            </w:r>
          </w:p>
        </w:tc>
      </w:tr>
      <w:tr w:rsidR="007A3050" w:rsidRPr="005738E6" w14:paraId="0725D9E0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7D1CD671" w14:textId="77777777" w:rsidR="007A3050" w:rsidRPr="005738E6" w:rsidRDefault="007A3050" w:rsidP="00A104E4">
            <w:pPr>
              <w:pStyle w:val="a7"/>
              <w:spacing w:line="240" w:lineRule="auto"/>
              <w:ind w:left="176" w:hanging="142"/>
              <w:rPr>
                <w:rFonts w:ascii="Times New Roman" w:hAnsi="Times New Roman"/>
                <w:b/>
                <w:sz w:val="22"/>
              </w:rPr>
            </w:pPr>
            <w:r w:rsidRPr="005738E6">
              <w:rPr>
                <w:rFonts w:ascii="Times New Roman" w:hAnsi="Times New Roman"/>
                <w:b/>
                <w:sz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74" w:type="pct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65B95CD" w14:textId="53630819" w:rsidR="007A3050" w:rsidRPr="00E95A6B" w:rsidRDefault="007A3050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 w:rsidRPr="001F1350">
              <w:rPr>
                <w:b/>
                <w:bCs/>
                <w:sz w:val="22"/>
                <w:szCs w:val="22"/>
              </w:rPr>
              <w:t>1</w:t>
            </w:r>
            <w:r w:rsidR="00AD312C">
              <w:rPr>
                <w:b/>
                <w:bCs/>
                <w:sz w:val="22"/>
                <w:szCs w:val="22"/>
              </w:rPr>
              <w:t>95424</w:t>
            </w:r>
          </w:p>
        </w:tc>
        <w:tc>
          <w:tcPr>
            <w:tcW w:w="1173" w:type="pct"/>
            <w:tcBorders>
              <w:top w:val="nil"/>
              <w:left w:val="dotted" w:sz="4" w:space="0" w:color="auto"/>
              <w:bottom w:val="dotted" w:sz="4" w:space="0" w:color="auto"/>
            </w:tcBorders>
            <w:vAlign w:val="bottom"/>
          </w:tcPr>
          <w:p w14:paraId="128EB0EB" w14:textId="666595BC" w:rsidR="007A3050" w:rsidRPr="0003124D" w:rsidRDefault="00AD312C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101,3</w:t>
            </w:r>
          </w:p>
        </w:tc>
      </w:tr>
      <w:tr w:rsidR="007A3050" w:rsidRPr="005738E6" w14:paraId="736B8643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42A2F" w14:textId="77777777" w:rsidR="007A3050" w:rsidRPr="005738E6" w:rsidRDefault="007A3050" w:rsidP="00A104E4">
            <w:pPr>
              <w:pStyle w:val="a7"/>
              <w:spacing w:line="240" w:lineRule="auto"/>
              <w:ind w:left="395" w:hanging="180"/>
              <w:rPr>
                <w:rFonts w:ascii="Times New Roman" w:hAnsi="Times New Roman"/>
                <w:sz w:val="22"/>
              </w:rPr>
            </w:pPr>
            <w:r w:rsidRPr="005738E6">
              <w:rPr>
                <w:rFonts w:ascii="Times New Roman" w:hAnsi="Times New Roman"/>
                <w:sz w:val="22"/>
              </w:rPr>
              <w:t>из них:</w:t>
            </w:r>
          </w:p>
          <w:p w14:paraId="507335AC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t>производство, передача и распределение электроэнергии</w:t>
            </w: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DEF733" w14:textId="759F5060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AD312C">
              <w:rPr>
                <w:sz w:val="22"/>
                <w:szCs w:val="22"/>
              </w:rPr>
              <w:t>38803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ABE590F" w14:textId="4887F5F2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</w:t>
            </w:r>
            <w:r w:rsidR="00AD312C">
              <w:rPr>
                <w:sz w:val="22"/>
                <w:szCs w:val="22"/>
              </w:rPr>
              <w:t>8,5</w:t>
            </w:r>
          </w:p>
        </w:tc>
      </w:tr>
      <w:tr w:rsidR="007A3050" w:rsidRPr="005738E6" w14:paraId="2D4BEF28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AB53E" w14:textId="77777777" w:rsidR="007A3050" w:rsidRPr="005738E6" w:rsidRDefault="007A3050" w:rsidP="00A104E4">
            <w:pPr>
              <w:ind w:left="459" w:hanging="141"/>
              <w:rPr>
                <w:sz w:val="22"/>
              </w:rPr>
            </w:pPr>
            <w:r w:rsidRPr="005738E6">
              <w:rPr>
                <w:sz w:val="22"/>
              </w:rPr>
              <w:lastRenderedPageBreak/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D803EF" w14:textId="03C2711D" w:rsidR="007A3050" w:rsidRPr="00636656" w:rsidRDefault="00AD312C" w:rsidP="00A104E4">
            <w:pPr>
              <w:ind w:right="6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49967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21BBDC4" w14:textId="4A6E7F1F" w:rsidR="007A3050" w:rsidRPr="00636656" w:rsidRDefault="007A3050" w:rsidP="00A104E4">
            <w:pPr>
              <w:ind w:right="63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108,</w:t>
            </w:r>
            <w:r w:rsidR="00AD312C">
              <w:rPr>
                <w:sz w:val="22"/>
                <w:szCs w:val="22"/>
              </w:rPr>
              <w:t>9</w:t>
            </w:r>
          </w:p>
        </w:tc>
      </w:tr>
      <w:tr w:rsidR="007A3050" w:rsidRPr="005738E6" w14:paraId="00A620AA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653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29B2F" w14:textId="77777777" w:rsidR="007A3050" w:rsidRPr="005738E6" w:rsidRDefault="007A3050" w:rsidP="00A104E4">
            <w:pPr>
              <w:pStyle w:val="a7"/>
              <w:spacing w:line="240" w:lineRule="auto"/>
              <w:ind w:left="176" w:hanging="142"/>
              <w:rPr>
                <w:rFonts w:ascii="Times New Roman" w:hAnsi="Times New Roman"/>
                <w:b/>
                <w:sz w:val="22"/>
              </w:rPr>
            </w:pPr>
            <w:r w:rsidRPr="005738E6">
              <w:rPr>
                <w:rFonts w:ascii="Times New Roman" w:hAnsi="Times New Roman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74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BA8491F" w14:textId="0712D309" w:rsidR="007A3050" w:rsidRPr="00636656" w:rsidRDefault="00AD312C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91282</w:t>
            </w: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7209E514" w14:textId="1391E94B" w:rsidR="007A3050" w:rsidRPr="00636656" w:rsidRDefault="007A3050" w:rsidP="00A104E4">
            <w:pPr>
              <w:ind w:right="639"/>
              <w:jc w:val="right"/>
              <w:rPr>
                <w:b/>
                <w:bCs/>
                <w:sz w:val="22"/>
                <w:szCs w:val="22"/>
              </w:rPr>
            </w:pPr>
            <w:r w:rsidRPr="001F1350">
              <w:rPr>
                <w:b/>
                <w:bCs/>
                <w:sz w:val="22"/>
                <w:szCs w:val="22"/>
              </w:rPr>
              <w:t>1</w:t>
            </w:r>
            <w:r w:rsidR="00AD312C">
              <w:rPr>
                <w:b/>
                <w:bCs/>
                <w:sz w:val="22"/>
                <w:szCs w:val="22"/>
              </w:rPr>
              <w:t>15,7</w:t>
            </w:r>
          </w:p>
        </w:tc>
      </w:tr>
      <w:tr w:rsidR="007A3050" w:rsidRPr="005738E6" w14:paraId="0A4BDEAA" w14:textId="77777777" w:rsidTr="007A3050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03FB88F" w14:textId="77777777" w:rsidR="007A3050" w:rsidRPr="005738E6" w:rsidRDefault="007A3050" w:rsidP="00A104E4">
            <w:pPr>
              <w:tabs>
                <w:tab w:val="left" w:pos="9070"/>
              </w:tabs>
              <w:spacing w:before="40"/>
              <w:ind w:right="-2"/>
              <w:jc w:val="both"/>
              <w:rPr>
                <w:sz w:val="20"/>
                <w:u w:val="single"/>
                <w:vertAlign w:val="superscript"/>
              </w:rPr>
            </w:pPr>
            <w:r w:rsidRPr="005738E6">
              <w:rPr>
                <w:sz w:val="20"/>
                <w:u w:val="single"/>
                <w:vertAlign w:val="superscript"/>
              </w:rPr>
              <w:t>__________________________</w:t>
            </w:r>
          </w:p>
          <w:p w14:paraId="2797EC2A" w14:textId="77777777" w:rsidR="007A3050" w:rsidRPr="005738E6" w:rsidRDefault="007A3050" w:rsidP="00A104E4">
            <w:pPr>
              <w:pStyle w:val="ab"/>
              <w:rPr>
                <w:rFonts w:eastAsia="JournalRub"/>
                <w:vertAlign w:val="superscript"/>
              </w:rPr>
            </w:pPr>
            <w:r w:rsidRPr="005738E6">
              <w:rPr>
                <w:vertAlign w:val="superscript"/>
              </w:rPr>
              <w:t xml:space="preserve">1) </w:t>
            </w:r>
            <w:r w:rsidRPr="005738E6">
              <w:rPr>
                <w:rFonts w:eastAsia="JournalRub"/>
              </w:rPr>
              <w:t>По «чистым» видам экономической деятельности.</w:t>
            </w:r>
          </w:p>
        </w:tc>
      </w:tr>
    </w:tbl>
    <w:p w14:paraId="1BA9CDD7" w14:textId="77777777" w:rsidR="007A3050" w:rsidRPr="00E42638" w:rsidRDefault="007A3050" w:rsidP="007A3050">
      <w:pPr>
        <w:ind w:firstLine="709"/>
        <w:jc w:val="right"/>
        <w:rPr>
          <w:i/>
          <w:sz w:val="22"/>
        </w:rPr>
      </w:pPr>
    </w:p>
    <w:p w14:paraId="7E13EA3D" w14:textId="77777777" w:rsidR="00E93FA3" w:rsidRDefault="007E6DD5"/>
    <w:sectPr w:rsidR="00E93FA3" w:rsidSect="00D81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E7F" w14:textId="77777777" w:rsidR="00060A3B" w:rsidRDefault="001E6624">
      <w:r>
        <w:separator/>
      </w:r>
    </w:p>
  </w:endnote>
  <w:endnote w:type="continuationSeparator" w:id="0">
    <w:p w14:paraId="06F4CD4E" w14:textId="77777777" w:rsidR="00060A3B" w:rsidRDefault="001E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C24A" w14:textId="77777777" w:rsidR="00FB4B98" w:rsidRDefault="007E6D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62DE" w14:textId="77777777" w:rsidR="00FB4B98" w:rsidRDefault="007E6D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EFEC" w14:textId="77777777" w:rsidR="00FB4B98" w:rsidRDefault="007E6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6E78" w14:textId="77777777" w:rsidR="00060A3B" w:rsidRDefault="001E6624">
      <w:r>
        <w:separator/>
      </w:r>
    </w:p>
  </w:footnote>
  <w:footnote w:type="continuationSeparator" w:id="0">
    <w:p w14:paraId="27EC986B" w14:textId="77777777" w:rsidR="00060A3B" w:rsidRDefault="001E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7FC7" w14:textId="77777777" w:rsidR="00FB4B98" w:rsidRDefault="007E6D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AD2D" w14:textId="77777777" w:rsidR="00FB4B98" w:rsidRDefault="007E6D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6BE" w14:textId="77777777" w:rsidR="00FB4B98" w:rsidRDefault="007E6D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50"/>
    <w:rsid w:val="00060A3B"/>
    <w:rsid w:val="00111EEE"/>
    <w:rsid w:val="00175369"/>
    <w:rsid w:val="001B7813"/>
    <w:rsid w:val="001E6624"/>
    <w:rsid w:val="002634A2"/>
    <w:rsid w:val="007A3050"/>
    <w:rsid w:val="007E6DD5"/>
    <w:rsid w:val="00AD312C"/>
    <w:rsid w:val="00D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7FE55"/>
  <w15:chartTrackingRefBased/>
  <w15:docId w15:val="{23FAC756-979D-4B4C-8CC3-786DF937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7A305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A305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rsid w:val="007A305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rsid w:val="007A3050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7">
    <w:name w:val="Таблица"/>
    <w:basedOn w:val="a8"/>
    <w:link w:val="a9"/>
    <w:rsid w:val="007A3050"/>
    <w:pPr>
      <w:spacing w:before="0" w:after="0" w:line="220" w:lineRule="exact"/>
    </w:pPr>
    <w:rPr>
      <w:i w:val="0"/>
    </w:rPr>
  </w:style>
  <w:style w:type="paragraph" w:styleId="a8">
    <w:name w:val="Message Header"/>
    <w:basedOn w:val="a"/>
    <w:link w:val="aa"/>
    <w:rsid w:val="007A305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a">
    <w:name w:val="Шапка Знак"/>
    <w:basedOn w:val="a0"/>
    <w:link w:val="a8"/>
    <w:rsid w:val="007A3050"/>
    <w:rPr>
      <w:rFonts w:ascii="Arial" w:eastAsia="Times New Roman" w:hAnsi="Arial" w:cs="Times New Roman"/>
      <w:i/>
      <w:kern w:val="0"/>
      <w:sz w:val="20"/>
      <w:szCs w:val="20"/>
      <w:lang w:eastAsia="ru-RU"/>
      <w14:ligatures w14:val="none"/>
    </w:rPr>
  </w:style>
  <w:style w:type="character" w:customStyle="1" w:styleId="a9">
    <w:name w:val="Таблица Знак"/>
    <w:link w:val="a7"/>
    <w:rsid w:val="007A3050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footnote text"/>
    <w:basedOn w:val="a"/>
    <w:link w:val="ac"/>
    <w:semiHidden/>
    <w:rsid w:val="007A3050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A305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Махаева Анна Анатольевна</dc:creator>
  <cp:keywords/>
  <dc:description/>
  <cp:lastModifiedBy>Махаева Анна Анатольевна</cp:lastModifiedBy>
  <cp:revision>6</cp:revision>
  <dcterms:created xsi:type="dcterms:W3CDTF">2024-08-27T05:40:00Z</dcterms:created>
  <dcterms:modified xsi:type="dcterms:W3CDTF">2024-09-25T06:00:00Z</dcterms:modified>
</cp:coreProperties>
</file>